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left="1549" w:right="-782" w:firstLine="646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Здравствуйте, меня зовут Александр Ершов и я являюсь учеником 10 Г(информационно-технологического) класса лицея №78 им.А.С.Пушкина. Более 4 лет занимаюсь спортивным ориентированием, неоднократно становился призером республиканских соревнований. Также участ</w:t>
      </w:r>
      <w:r>
        <w:rPr>
          <w:rFonts w:ascii="Calibri" w:hAnsi="Calibri" w:cs="Calibri"/>
        </w:rPr>
        <w:t>вовал в научно-практической деятельности. Увлекаюсь математикой и программированием.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С 5 класса я принимаю активное участие в жизни класса и школы. В 8 классе входил в состав Школьного Совета Лицея.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Моя основная цель - сделать процесс обучения и школьную ж</w:t>
      </w:r>
      <w:r>
        <w:rPr>
          <w:rFonts w:ascii="Calibri" w:hAnsi="Calibri" w:cs="Calibri"/>
        </w:rPr>
        <w:t xml:space="preserve">изнь интереснее. По моему мнению, подобная формулировка достаточно актуальна для учащихся, так как школьные будни бывают порой весьма скучны. 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Для достижения своей цели я разработал ряд проектов: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1)  Ежемесячное избрание классного старосты. Эта реформа поз</w:t>
      </w:r>
      <w:r>
        <w:rPr>
          <w:rFonts w:ascii="Calibri" w:hAnsi="Calibri" w:cs="Calibri"/>
        </w:rPr>
        <w:t>волит большему количеству учеников почувствовать себя в роли ответственного человека и получить опыт управления.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2) Повышение очков в игре "Класс Года" за участие в научных крнференциях. Это решение может мотивировать больше человек заниматься научно-практ</w:t>
      </w:r>
      <w:r>
        <w:rPr>
          <w:rFonts w:ascii="Calibri" w:hAnsi="Calibri" w:cs="Calibri"/>
        </w:rPr>
        <w:t>ическими исследованиями.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3) Пополнение школьной библиотеки будет поощряться оценкой "5" по литературе. Ученики заинтересуются в обогащении лицейской библиотеки новыми книгами, проявится больший интерес к чтению.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4) По утрам будет играть классическая музыка</w:t>
      </w:r>
      <w:r>
        <w:rPr>
          <w:rFonts w:ascii="Calibri" w:hAnsi="Calibri" w:cs="Calibri"/>
        </w:rPr>
        <w:t>. Утро, пожалуй, самое нелюбимое время суток. Классическая музыка поможет взбодриться, привести мысли в порядок и настроиться на позитивный лад, а также наполнит лицей особой атмсферой.</w:t>
      </w:r>
    </w:p>
    <w:p w:rsidR="00000000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</w:rPr>
      </w:pPr>
      <w:r>
        <w:rPr>
          <w:rFonts w:ascii="Calibri" w:hAnsi="Calibri" w:cs="Calibri"/>
        </w:rPr>
        <w:t>Почему же стоит голосовать за меня? Во-первых, я ответственен и честен</w:t>
      </w:r>
      <w:r>
        <w:rPr>
          <w:rFonts w:ascii="Calibri" w:hAnsi="Calibri" w:cs="Calibri"/>
        </w:rPr>
        <w:t xml:space="preserve"> и я обещаю выполнить все обозначенные мною задачи; во-вторых, я имею достаточное представление о деятельности спикера, так как выдвигал свою кандидатуру ранее. Может быть, мои пункты могут показаться слишком банальными и простыми, однако они вполне осущес</w:t>
      </w:r>
      <w:r>
        <w:rPr>
          <w:rFonts w:ascii="Calibri" w:hAnsi="Calibri" w:cs="Calibri"/>
        </w:rPr>
        <w:t xml:space="preserve">твимы в рамках полномочий спикера. </w:t>
      </w:r>
    </w:p>
    <w:p w:rsidR="009D623A" w:rsidRDefault="009D623A">
      <w:pPr>
        <w:widowControl w:val="0"/>
        <w:tabs>
          <w:tab w:val="left" w:pos="568"/>
        </w:tabs>
        <w:autoSpaceDE w:val="0"/>
        <w:autoSpaceDN w:val="0"/>
        <w:adjustRightInd w:val="0"/>
        <w:ind w:right="-782" w:firstLine="568"/>
        <w:rPr>
          <w:rFonts w:ascii="Calibri" w:hAnsi="Calibri" w:cs="Calibri"/>
          <w:lang w:val="en-US"/>
        </w:rPr>
      </w:pPr>
    </w:p>
    <w:sectPr w:rsidR="009D623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80"/>
    <w:rsid w:val="00756980"/>
    <w:rsid w:val="009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2</cp:revision>
  <dcterms:created xsi:type="dcterms:W3CDTF">2016-09-15T13:58:00Z</dcterms:created>
  <dcterms:modified xsi:type="dcterms:W3CDTF">2016-09-15T13:58:00Z</dcterms:modified>
</cp:coreProperties>
</file>